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5671"/>
        <w:gridCol w:w="53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h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Házi edzésmunka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Dátum: </w:t>
            </w:r>
            <w:r>
              <w:rPr>
                <w:rFonts w:ascii="Calibri" w:hAnsi="Calibri" w:cs="Calibri"/>
                <w:lang w:val="hu"/>
              </w:rPr>
              <w:t>2020.03.30-04.05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Csapat, korosztály: </w:t>
            </w:r>
            <w:r>
              <w:rPr>
                <w:rFonts w:ascii="Calibri" w:hAnsi="Calibri" w:cs="Calibri"/>
                <w:b/>
                <w:bCs/>
              </w:rPr>
              <w:t>Lev</w:t>
            </w:r>
            <w:r>
              <w:rPr>
                <w:rFonts w:ascii="Calibri" w:hAnsi="Calibri" w:cs="Calibri"/>
                <w:b/>
                <w:bCs/>
                <w:lang w:val="en-US"/>
              </w:rPr>
              <w:t>é</w:t>
            </w:r>
            <w:r>
              <w:rPr>
                <w:rFonts w:ascii="Calibri" w:hAnsi="Calibri" w:cs="Calibri"/>
                <w:b/>
                <w:bCs/>
              </w:rPr>
              <w:t>l KSE U19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Eszközök: bóják, vagy egyéb jelölök, labda, mobilkapu, palánk vagy egyéb célfelület, segítő (sz</w:t>
            </w:r>
            <w:r>
              <w:rPr>
                <w:rFonts w:ascii="Calibri" w:hAnsi="Calibri" w:cs="Calibri"/>
                <w:b/>
                <w:bCs/>
                <w:lang w:val="en-US"/>
              </w:rPr>
              <w:t>ülő, testvér)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Módszer: </w:t>
            </w:r>
            <w:r>
              <w:rPr>
                <w:rFonts w:ascii="Calibri" w:hAnsi="Calibri" w:cs="Calibri"/>
                <w:lang w:val="hu"/>
              </w:rPr>
              <w:t>gyakorló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3.hét – 1.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Mozgás koordináció</w:t>
            </w:r>
            <w:r>
              <w:rPr>
                <w:rFonts w:ascii="Calibri" w:hAnsi="Calibri" w:cs="Calibri"/>
                <w:b/>
                <w:bCs/>
                <w:lang w:val="hu"/>
              </w:rPr>
              <w:t>, apró szökdelések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Valamilyen rudakat, léceket kell beszerezni, de lehet akár seprűny</w:t>
            </w:r>
            <w:r>
              <w:rPr>
                <w:rFonts w:ascii="Calibri" w:hAnsi="Calibri" w:cs="Calibri"/>
                <w:lang w:val="en-US"/>
              </w:rPr>
              <w:t>él is. Ha egyik sem megoldható, lehet pólóval vagy törölközővel pótolni, azokat leteríteni a talajra.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1.: 6 db. rudat egymástól két lábfejnyi távolságra kell lef</w:t>
            </w:r>
            <w:r>
              <w:rPr>
                <w:rFonts w:ascii="Calibri" w:hAnsi="Calibri" w:cs="Calibri"/>
                <w:lang w:val="hu"/>
              </w:rPr>
              <w:t xml:space="preserve">ektetni. Ezek között és felett kell mozgás koordinációs feladatokat végrehajtani.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 Támadó és védekező mozg</w:t>
            </w:r>
            <w:r>
              <w:rPr>
                <w:rFonts w:ascii="Calibri" w:hAnsi="Calibri" w:cs="Calibri"/>
                <w:lang w:val="en-US"/>
              </w:rPr>
              <w:t>ás; oldalt a rudakra előre-hátrafele való mozgás mindkét irányba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 Joggolás a rudak felett. Kettőt kell bel</w:t>
            </w:r>
            <w:r>
              <w:rPr>
                <w:rFonts w:ascii="Calibri" w:hAnsi="Calibri" w:cs="Calibri"/>
                <w:lang w:val="en-US"/>
              </w:rPr>
              <w:t>épni közéjük, előre fele és oldalt a ruda</w:t>
            </w:r>
            <w:r>
              <w:rPr>
                <w:rFonts w:ascii="Calibri" w:hAnsi="Calibri" w:cs="Calibri"/>
                <w:lang w:val="en-US"/>
              </w:rPr>
              <w:t>kra, mindkét irányba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-U.a. feladat, mint az előzőn</w:t>
            </w:r>
            <w:r>
              <w:rPr>
                <w:rFonts w:ascii="Calibri" w:hAnsi="Calibri" w:cs="Calibri"/>
                <w:lang w:val="en-US"/>
              </w:rPr>
              <w:t>él, de három lépést kell a rudak között elvégezni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Mindegyikből 3-3 sorozat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2.: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- Oldalt a rudakra, folyamatos joggolás, kettőt kell előre haladni, egyet vissza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 U.a. feladat, mint az előzőn</w:t>
            </w:r>
            <w:r>
              <w:rPr>
                <w:rFonts w:ascii="Calibri" w:hAnsi="Calibri" w:cs="Calibri"/>
                <w:lang w:val="en-US"/>
              </w:rPr>
              <w:t>él, de mindig k</w:t>
            </w:r>
            <w:r>
              <w:rPr>
                <w:rFonts w:ascii="Calibri" w:hAnsi="Calibri" w:cs="Calibri"/>
                <w:lang w:val="en-US"/>
              </w:rPr>
              <w:t>ereszt lépéssel kell a rudak felett átlépni, vagyis a távolabbi lábbal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 Előrefele halad</w:t>
            </w:r>
            <w:r>
              <w:rPr>
                <w:rFonts w:ascii="Calibri" w:hAnsi="Calibri" w:cs="Calibri"/>
                <w:lang w:val="en-US"/>
              </w:rPr>
              <w:t>ással, a rúd egyik végénél 4 db gyors joggolást kell elvégezni, oldalazó mozgás a rúg másik végéig, ott szintén 4 db joggolás, majd a rúg felett átlépve szintén, majd ú</w:t>
            </w:r>
            <w:r>
              <w:rPr>
                <w:rFonts w:ascii="Calibri" w:hAnsi="Calibri" w:cs="Calibri"/>
                <w:lang w:val="en-US"/>
              </w:rPr>
              <w:t>jra oldalazó szökdelés.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Mindegyik feladatból 3-3 sorozat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3.: Két rudat egymás mögé teszünk, ahogy a jobb oldali képen látható. Folyamatos haladás van a rudak felett, az alábbi megkötésekkel.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- Folyamatos joggolás, 3-3 l</w:t>
            </w:r>
            <w:r>
              <w:rPr>
                <w:rFonts w:ascii="Calibri" w:hAnsi="Calibri" w:cs="Calibri"/>
                <w:lang w:val="hu"/>
              </w:rPr>
              <w:t>épés mindkét oldalon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- Alapállásból távolabbi lábbal átlépés, és mellé zárás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 Alapállásból külső l</w:t>
            </w:r>
            <w:r>
              <w:rPr>
                <w:rFonts w:ascii="Calibri" w:hAnsi="Calibri" w:cs="Calibri"/>
                <w:lang w:val="en-US"/>
              </w:rPr>
              <w:t>ábbal egy joggolás, belsővel átlépés a túl oldalra, ismét külső, majd arról átszökkenés túloldalra, ott páros lábra érkezés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-Egyszerű, gyors pattog</w:t>
            </w:r>
            <w:r>
              <w:rPr>
                <w:rFonts w:ascii="Calibri" w:hAnsi="Calibri" w:cs="Calibri"/>
                <w:lang w:val="en-US"/>
              </w:rPr>
              <w:t>ós szökdel</w:t>
            </w:r>
            <w:r>
              <w:rPr>
                <w:rFonts w:ascii="Calibri" w:hAnsi="Calibri" w:cs="Calibri"/>
                <w:lang w:val="en-US"/>
              </w:rPr>
              <w:t>ések a rudak felett, páros lábbal, csak jobb lábbal, csak bal lábbal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Mindegyik feladatból 2-2 sorozat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2: Labdavezetések rudak között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A képen látható módon kell elhelyezni a rudakat. Közöttük gyors labdavezetést kell csinálni. Egyszer az </w:t>
            </w:r>
            <w:r>
              <w:rPr>
                <w:rFonts w:ascii="Calibri" w:hAnsi="Calibri" w:cs="Calibri"/>
                <w:lang w:val="hu"/>
              </w:rPr>
              <w:t>egyik, utána a másik oldalról kell kezdeni. Közel kell vinni a labdát a rudakhoz a fordulóknál, gyors kitámasztások és irányváltások szükségesek, de mindvégig birtokolni kell a labdát. Használni kell mindkét lábat labdavezetés során és a fordulóknál is. Fo</w:t>
            </w:r>
            <w:r>
              <w:rPr>
                <w:rFonts w:ascii="Calibri" w:hAnsi="Calibri" w:cs="Calibri"/>
                <w:lang w:val="hu"/>
              </w:rPr>
              <w:t>rdulásoknál variálni kell, belső vel (ak</w:t>
            </w:r>
            <w:r>
              <w:rPr>
                <w:rFonts w:ascii="Calibri" w:hAnsi="Calibri" w:cs="Calibri"/>
                <w:lang w:val="en-US"/>
              </w:rPr>
              <w:t>ár támasztó láb mögött is), külsővel, talppal.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2x10 darab.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Ismétlés pihenő: 40”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Széria pihenő: 3’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Második szériánál lehet más alakzatot kitalálni, de a cél a sok forduló, kitámasztás, irányváltás.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3: Labdavezetések, kitámasztásokkal, fordulásokkal / 20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A képen látható módon kell lerakni a rudakat. Mindig kettőnek egym</w:t>
            </w:r>
            <w:r>
              <w:rPr>
                <w:rFonts w:ascii="Calibri" w:hAnsi="Calibri" w:cs="Calibri"/>
                <w:lang w:val="en-US"/>
              </w:rPr>
              <w:t>ással szemben kell lennie, öt méterre egymástól. A két szemben levő közö</w:t>
            </w:r>
            <w:r>
              <w:rPr>
                <w:rFonts w:ascii="Calibri" w:hAnsi="Calibri" w:cs="Calibri"/>
                <w:lang w:val="en-US"/>
              </w:rPr>
              <w:t>tt gyors oda-vissza labdavezetés, maid be a táv közepéig, ahol egy merőlegesen levő rúd fele kell tovább haladni, felette átemelni a labdát, gyorsan újra birtokba venni, és ott ismét oda-vissza gyors labdavezetést kell végrehajtani. Négy darab ilyen rúd pá</w:t>
            </w:r>
            <w:r>
              <w:rPr>
                <w:rFonts w:ascii="Calibri" w:hAnsi="Calibri" w:cs="Calibri"/>
                <w:lang w:val="en-US"/>
              </w:rPr>
              <w:t xml:space="preserve">r van lerakva, mind az előző párosra merőlegesen.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Figyelni kell a pontos kivitelezésre, gyors fordulókra, mindkét láb használatára. Az átlöbbölt labda után gyorsan ismét birtokba kell venni, és folytatni a gyors labdavezetéseket, kitámasztásokat. Vége fel</w:t>
            </w:r>
            <w:r>
              <w:rPr>
                <w:rFonts w:ascii="Calibri" w:hAnsi="Calibri" w:cs="Calibri"/>
                <w:lang w:val="hu"/>
              </w:rPr>
              <w:t xml:space="preserve">e, mikor már fáradtabb az ember, akkor is fontos a pontos technikai végrehajtás.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Egyszer az egyik, utána a másik oldalról kell kezdeni a feladatot. 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3x6 sorozat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Második sorozatnál három hosszt kell vezetni a labdá</w:t>
            </w:r>
            <w:r>
              <w:rPr>
                <w:rFonts w:ascii="Calibri" w:hAnsi="Calibri" w:cs="Calibri"/>
                <w:lang w:val="hu"/>
              </w:rPr>
              <w:t xml:space="preserve">t a két karó között (oda-vissza-oda).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Harmadik sorozatnál újra csak kettőt, de azt m</w:t>
            </w:r>
            <w:r>
              <w:rPr>
                <w:rFonts w:ascii="Calibri" w:hAnsi="Calibri" w:cs="Calibri"/>
                <w:lang w:val="en-US"/>
              </w:rPr>
              <w:t>ár labda nélkül.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Ismétlés pihenő: 1’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Széria pihenő: 3’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Fartlek futás / 20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15” lendületes futás, 1’ kocogás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3.hét – 2.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Technikai iskola, passzok gyakorlása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Egy segítséget keresni kell erre a feladatra (testvér, szülő).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Technikai feladatok levegőből </w:t>
            </w:r>
            <w:r>
              <w:rPr>
                <w:rFonts w:ascii="Calibri" w:hAnsi="Calibri" w:cs="Calibri"/>
                <w:lang w:val="en-US"/>
              </w:rPr>
              <w:t>érkező labdára. Segítő dobja a labdát és levegőből vissza kell passzolni. Minden feladatot mindkét oldal</w:t>
            </w:r>
            <w:r>
              <w:rPr>
                <w:rFonts w:ascii="Calibri" w:hAnsi="Calibri" w:cs="Calibri"/>
                <w:lang w:val="en-US"/>
              </w:rPr>
              <w:t>ra (lábra) el kell végezni.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Ismétlésszám: 20-30 darab oldalanként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u w:val="single"/>
                <w:lang w:val="hu"/>
              </w:rPr>
              <w:t xml:space="preserve">Egy érintős </w:t>
            </w:r>
            <w:r>
              <w:rPr>
                <w:rFonts w:ascii="Calibri" w:hAnsi="Calibri" w:cs="Calibri"/>
                <w:i/>
                <w:iCs/>
                <w:u w:val="single"/>
                <w:lang w:val="en-US"/>
              </w:rPr>
              <w:t>átadások:</w:t>
            </w:r>
            <w:r>
              <w:rPr>
                <w:rFonts w:ascii="Calibri" w:hAnsi="Calibri" w:cs="Calibri"/>
                <w:lang w:val="en-US"/>
              </w:rPr>
              <w:t xml:space="preserve"> belsővel, lábfejjel, belsővel dropból, lábfejjel dropból, fejelés szemből, fejelés oldalról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u w:val="single"/>
                <w:lang w:val="hu"/>
              </w:rPr>
              <w:t xml:space="preserve">Két érintős </w:t>
            </w:r>
            <w:r>
              <w:rPr>
                <w:rFonts w:ascii="Calibri" w:hAnsi="Calibri" w:cs="Calibri"/>
                <w:i/>
                <w:iCs/>
                <w:u w:val="single"/>
                <w:lang w:val="en-US"/>
              </w:rPr>
              <w:t>átadások:</w:t>
            </w:r>
            <w:r>
              <w:rPr>
                <w:rFonts w:ascii="Calibri" w:hAnsi="Calibri" w:cs="Calibri"/>
                <w:lang w:val="en-US"/>
              </w:rPr>
              <w:t xml:space="preserve"> átvétel egyik láb belsőjével, visszapassz a másik</w:t>
            </w:r>
            <w:r>
              <w:rPr>
                <w:rFonts w:ascii="Calibri" w:hAnsi="Calibri" w:cs="Calibri"/>
                <w:lang w:val="en-US"/>
              </w:rPr>
              <w:t xml:space="preserve"> láb belsőjével; átvétel egyik lábfejjel, visszapassz másik lábfejjel; átvétel egyik combbal, másik láb belsőjével visszapassz; átvétel combbal, és ugyanazzal a lábfejjel visszapassz; átvétel mellkassal, belsővel visszapassz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4193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Figyelni kell a helyes és pontos technikai végrehajtásra, lábfejtartásra, megfelelő passz erőss</w:t>
            </w:r>
            <w:r>
              <w:rPr>
                <w:rFonts w:ascii="Calibri" w:hAnsi="Calibri" w:cs="Calibri"/>
                <w:lang w:val="en-US"/>
              </w:rPr>
              <w:t>égre, végtagok koordinált mozgására, folyamatos joggoló mozgásra, helyes ütemérzékre.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Technikai feladatok, reakció gyorsasággal és dinamikus láberővel egybek</w:t>
            </w:r>
            <w:r>
              <w:rPr>
                <w:rFonts w:ascii="Calibri" w:hAnsi="Calibri" w:cs="Calibri"/>
                <w:b/>
                <w:bCs/>
                <w:lang w:val="en-US"/>
              </w:rPr>
              <w:t>ötve / 20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Középen van egy bója, az a kiinduló pont, két szélén 2-2 méterre egy-egy különböző sz</w:t>
            </w:r>
            <w:r>
              <w:rPr>
                <w:rFonts w:ascii="Calibri" w:hAnsi="Calibri" w:cs="Calibri"/>
                <w:lang w:val="en-US"/>
              </w:rPr>
              <w:t>ínű bója (esetleg póló, vagy bármi más). Segítő bemondja az egyik színt, a</w:t>
            </w:r>
            <w:r>
              <w:rPr>
                <w:rFonts w:ascii="Calibri" w:hAnsi="Calibri" w:cs="Calibri"/>
                <w:lang w:val="en-US"/>
              </w:rPr>
              <w:t xml:space="preserve">zt a színű bóját gyorsan sprintben kerülni kell, mikor visszaérkezett, akkor van egy technikai feladat.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Különböző megk</w:t>
            </w:r>
            <w:r>
              <w:rPr>
                <w:rFonts w:ascii="Calibri" w:hAnsi="Calibri" w:cs="Calibri"/>
                <w:lang w:val="en-US"/>
              </w:rPr>
              <w:t xml:space="preserve">ötések induláskor: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szemben-, oldalt-, háttal- állva a segítőnek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szemben-, oldalt-, háttal- ülve a segítőnek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szemben-, oldalt-, há</w:t>
            </w:r>
            <w:r>
              <w:rPr>
                <w:rFonts w:ascii="Calibri" w:hAnsi="Calibri" w:cs="Calibri"/>
                <w:lang w:val="hu"/>
              </w:rPr>
              <w:t>ttal- hason fekve a segítőnek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szemben-, oldalt-, háttal- hanyatt fekve a segítőnek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Különböző technikai feladatok: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2 db belső-, l</w:t>
            </w:r>
            <w:r>
              <w:rPr>
                <w:rFonts w:ascii="Calibri" w:hAnsi="Calibri" w:cs="Calibri"/>
                <w:lang w:val="en-US"/>
              </w:rPr>
              <w:t>ábfejes passz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4 db belső-, l</w:t>
            </w:r>
            <w:r>
              <w:rPr>
                <w:rFonts w:ascii="Calibri" w:hAnsi="Calibri" w:cs="Calibri"/>
                <w:lang w:val="en-US"/>
              </w:rPr>
              <w:t>ábfejes passz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2 db átvétel combbal, majd belső-, l</w:t>
            </w:r>
            <w:r>
              <w:rPr>
                <w:rFonts w:ascii="Calibri" w:hAnsi="Calibri" w:cs="Calibri"/>
                <w:lang w:val="en-US"/>
              </w:rPr>
              <w:t>á</w:t>
            </w:r>
            <w:r>
              <w:rPr>
                <w:rFonts w:ascii="Calibri" w:hAnsi="Calibri" w:cs="Calibri"/>
                <w:lang w:val="en-US"/>
              </w:rPr>
              <w:t>bfejes passz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4 db átvétel mellel, majd belső-, l</w:t>
            </w:r>
            <w:r>
              <w:rPr>
                <w:rFonts w:ascii="Calibri" w:hAnsi="Calibri" w:cs="Calibri"/>
                <w:lang w:val="en-US"/>
              </w:rPr>
              <w:t>ábfejes passz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2 db lábfejes visszapassz félfordulatból,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4 db fejes felugrásból, egy lábról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4 db fejes hátráló mozgásból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4 db fejes, ülésből fel</w:t>
            </w:r>
            <w:r>
              <w:rPr>
                <w:rFonts w:ascii="Calibri" w:hAnsi="Calibri" w:cs="Calibri"/>
                <w:lang w:val="en-US"/>
              </w:rPr>
              <w:t>állás, pár</w:t>
            </w:r>
            <w:r>
              <w:rPr>
                <w:rFonts w:ascii="Calibri" w:hAnsi="Calibri" w:cs="Calibri"/>
                <w:lang w:val="en-US"/>
              </w:rPr>
              <w:t>os lábról felugrásból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4x12 sorozat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Ismétlés 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Széria pihenő: 2’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Átvételek és labdavezetés gyakorlása reakció gyorsaság alkalmazása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Előző feladathoz hasonl</w:t>
            </w:r>
            <w:r>
              <w:rPr>
                <w:rFonts w:ascii="Calibri" w:hAnsi="Calibri" w:cs="Calibri"/>
                <w:lang w:val="en-US"/>
              </w:rPr>
              <w:t>óan, középről indul a játékos, kü</w:t>
            </w:r>
            <w:r>
              <w:rPr>
                <w:rFonts w:ascii="Calibri" w:hAnsi="Calibri" w:cs="Calibri"/>
                <w:lang w:val="en-US"/>
              </w:rPr>
              <w:t>lönböző testhelyzetekből. Melyek ugyanazok, mint az előbb. De most amint a segítő bemondja a színt, egyből dobja is a labdát, és különböző átvételek után, labdavezetéssel meg kell indulni az adott bója irányába, azt megkerülni, és vissza kell passzolni a s</w:t>
            </w:r>
            <w:r>
              <w:rPr>
                <w:rFonts w:ascii="Calibri" w:hAnsi="Calibri" w:cs="Calibri"/>
                <w:lang w:val="en-US"/>
              </w:rPr>
              <w:t xml:space="preserve">egítőnek. Utána kocogás vissza.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Különböző </w:t>
            </w:r>
            <w:r>
              <w:rPr>
                <w:rFonts w:ascii="Calibri" w:hAnsi="Calibri" w:cs="Calibri"/>
                <w:lang w:val="en-US"/>
              </w:rPr>
              <w:t xml:space="preserve">átvételek: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Levegőből belsővel, k</w:t>
            </w:r>
            <w:r>
              <w:rPr>
                <w:rFonts w:ascii="Calibri" w:hAnsi="Calibri" w:cs="Calibri"/>
                <w:lang w:val="en-US"/>
              </w:rPr>
              <w:t>ülsővel, légstoppal, combbal, mellel, fejjel. Második érintőre minden esetben már talajon kell lennie a labdának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Dropból való átvételek: belsővel, k</w:t>
            </w:r>
            <w:r>
              <w:rPr>
                <w:rFonts w:ascii="Calibri" w:hAnsi="Calibri" w:cs="Calibri"/>
                <w:lang w:val="en-US"/>
              </w:rPr>
              <w:t>ülsővel, talppal. Itt egybő</w:t>
            </w:r>
            <w:r>
              <w:rPr>
                <w:rFonts w:ascii="Calibri" w:hAnsi="Calibri" w:cs="Calibri"/>
                <w:lang w:val="en-US"/>
              </w:rPr>
              <w:t>l gurulnia kell a labdának az első érintés után.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Természetesen bátran használni kell mindkét lábat, függően a technikai feladatt</w:t>
            </w:r>
            <w:r>
              <w:rPr>
                <w:rFonts w:ascii="Calibri" w:hAnsi="Calibri" w:cs="Calibri"/>
                <w:lang w:val="en-US"/>
              </w:rPr>
              <w:t>ól, és a haladás irányától.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 / 20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Core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ítés: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Mellső alkart</w:t>
            </w:r>
            <w:r>
              <w:rPr>
                <w:rFonts w:ascii="Calibri" w:hAnsi="Calibri" w:cs="Calibri"/>
                <w:lang w:val="en-US"/>
              </w:rPr>
              <w:t>ámasz tartása 20”-ig, majd váltott térd húzása oldalra derék vonaláig (krokodil) 20”-ig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632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58.5pt" o:ole="">
                  <v:imagedata r:id="rId11" o:title=""/>
                </v:shape>
                <o:OLEObject Type="Embed" ProgID="PBrush" ShapeID="_x0000_i1025" DrawAspect="Content" ObjectID="_1649746077" r:id="rId12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Hátsó alkartámasz tartása 20”-ig, majd váltott térd felhúzása mellkashoz 20”-ig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632" w:dyaOrig="871">
                <v:shape id="_x0000_i1026" type="#_x0000_t75" style="width:131.25pt;height:43.5pt" o:ole="">
                  <v:imagedata r:id="rId13" o:title=""/>
                </v:shape>
                <o:OLEObject Type="Embed" ProgID="PBrush" ShapeID="_x0000_i1026" DrawAspect="Content" ObjectID="_1649746078" r:id="rId14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Dead bug - Kezdőpoz</w:t>
            </w:r>
            <w:r>
              <w:rPr>
                <w:rFonts w:ascii="Calibri" w:hAnsi="Calibri" w:cs="Calibri"/>
                <w:lang w:val="en-US"/>
              </w:rPr>
              <w:t>ícióból páros láb nyújtása (karok maradnak mellső tartásban) talaj fölé pár centire, vállszéles terpesz tartásával, majd vissza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 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187" w:dyaOrig="1174">
                <v:shape id="_x0000_i1027" type="#_x0000_t75" style="width:109.5pt;height:58.5pt" o:ole="">
                  <v:imagedata r:id="rId15" o:title=""/>
                </v:shape>
                <o:OLEObject Type="Embed" ProgID="PBrush" ShapeID="_x0000_i1027" DrawAspect="Content" ObjectID="_1649746079" r:id="rId16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4) </w:t>
            </w:r>
            <w:r>
              <w:rPr>
                <w:rFonts w:ascii="Calibri" w:hAnsi="Calibri" w:cs="Calibri"/>
                <w:lang w:val="hu"/>
              </w:rPr>
              <w:t>Bird dog - Kezdőpoz</w:t>
            </w:r>
            <w:r>
              <w:rPr>
                <w:rFonts w:ascii="Calibri" w:hAnsi="Calibri" w:cs="Calibri"/>
                <w:lang w:val="en-US"/>
              </w:rPr>
              <w:t>ícióból ellentétes oldali kar-láb nyújtása majd összehúzása könyök-térd érintésére (folyamatosan)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045" w:dyaOrig="1316">
                <v:shape id="_x0000_i1028" type="#_x0000_t75" style="width:102pt;height:66pt" o:ole="">
                  <v:imagedata r:id="rId17" o:title=""/>
                </v:shape>
                <o:OLEObject Type="Embed" ProgID="PBrush" ShapeID="_x0000_i1028" DrawAspect="Content" ObjectID="_1649746080" r:id="rId18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</w:t>
            </w:r>
            <w:r>
              <w:rPr>
                <w:rFonts w:ascii="Calibri" w:hAnsi="Calibri" w:cs="Calibri"/>
                <w:b/>
                <w:bCs/>
                <w:lang w:val="en-US"/>
              </w:rPr>
              <w:t>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5) </w:t>
            </w:r>
            <w:r>
              <w:rPr>
                <w:rFonts w:ascii="Calibri" w:hAnsi="Calibri" w:cs="Calibri"/>
                <w:lang w:val="hu"/>
              </w:rPr>
              <w:t>Mellső teny</w:t>
            </w:r>
            <w:r>
              <w:rPr>
                <w:rFonts w:ascii="Calibri" w:hAnsi="Calibri" w:cs="Calibri"/>
                <w:lang w:val="en-US"/>
              </w:rPr>
              <w:t>értámaszból ellentétes oldali váll érintése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470" w:dyaOrig="1174">
                <v:shape id="_x0000_i1029" type="#_x0000_t75" style="width:123.75pt;height:58.5pt" o:ole="">
                  <v:imagedata r:id="rId19" o:title=""/>
                </v:shape>
                <o:OLEObject Type="Embed" ProgID="PBrush" ShapeID="_x0000_i1029" DrawAspect="Content" ObjectID="_1649746081" r:id="rId20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6) </w:t>
            </w:r>
            <w:r>
              <w:rPr>
                <w:rFonts w:ascii="Calibri" w:hAnsi="Calibri" w:cs="Calibri"/>
                <w:lang w:val="hu"/>
              </w:rPr>
              <w:t>Oldalsó tenyértámaszból törzs rotáció felső k</w:t>
            </w:r>
            <w:r>
              <w:rPr>
                <w:rFonts w:ascii="Calibri" w:hAnsi="Calibri" w:cs="Calibri"/>
                <w:lang w:val="en-US"/>
              </w:rPr>
              <w:t>önyökkel talaj felé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316">
                <v:shape id="_x0000_i1030" type="#_x0000_t75" style="width:95.25pt;height:66pt" o:ole="">
                  <v:imagedata r:id="rId21" o:title=""/>
                </v:shape>
                <o:OLEObject Type="Embed" ProgID="PBrush" ShapeID="_x0000_i1030" DrawAspect="Content" ObjectID="_1649746082" r:id="rId22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7)</w:t>
            </w:r>
            <w:r>
              <w:rPr>
                <w:rFonts w:ascii="Calibri" w:hAnsi="Calibri" w:cs="Calibri"/>
                <w:lang w:val="hu"/>
              </w:rPr>
              <w:t>Oldalsó plank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Felső l</w:t>
            </w:r>
            <w:r>
              <w:rPr>
                <w:rFonts w:ascii="Calibri" w:hAnsi="Calibri" w:cs="Calibri"/>
                <w:lang w:val="en-US"/>
              </w:rPr>
              <w:t>áb keresztbe helyezkedik az alsón (harántterpesz) nyújtott lábon, majd ebből csípő elemelése és megtartása (kar oldalsó tartá</w:t>
            </w:r>
            <w:r>
              <w:rPr>
                <w:rFonts w:ascii="Calibri" w:hAnsi="Calibri" w:cs="Calibri"/>
                <w:lang w:val="en-US"/>
              </w:rPr>
              <w:t>sban).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774" w:dyaOrig="1599">
                <v:shape id="_x0000_i1031" type="#_x0000_t75" style="width:138.75pt;height:80.25pt" o:ole="">
                  <v:imagedata r:id="rId23" o:title=""/>
                </v:shape>
                <o:OLEObject Type="Embed" ProgID="PBrush" ShapeID="_x0000_i1031" DrawAspect="Content" ObjectID="_1649746083" r:id="rId24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2x40”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Láberős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ítés: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Alapállásból guggolás karok 90 fokban mellső tart</w:t>
            </w:r>
            <w:r>
              <w:rPr>
                <w:rFonts w:ascii="Calibri" w:hAnsi="Calibri" w:cs="Calibri"/>
                <w:lang w:val="en-US"/>
              </w:rPr>
              <w:t xml:space="preserve">ással + kar nyújtása magastartásba és vissza felállás előtt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458" w:dyaOrig="1741">
                <v:shape id="_x0000_i1032" type="#_x0000_t75" style="width:72.75pt;height:87pt" o:ole="">
                  <v:imagedata r:id="rId25" o:title=""/>
                </v:shape>
                <o:OLEObject Type="Embed" ProgID="PBrush" ShapeID="_x0000_i1032" DrawAspect="Content" ObjectID="_1649746084" r:id="rId26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        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Kilépés oldalra, oldalsó kitörés váltott lábbal (Lateral squat)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903">
                <v:shape id="_x0000_i1033" type="#_x0000_t75" style="width:95.25pt;height:95.25pt" o:ole="">
                  <v:imagedata r:id="rId27" o:title=""/>
                </v:shape>
                <o:OLEObject Type="Embed" ProgID="PBrush" ShapeID="_x0000_i1033" DrawAspect="Content" ObjectID="_1649746085" r:id="rId28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2x(2x15 darab)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Híd tartás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 xml:space="preserve">Hanyatt fekvés </w:t>
            </w:r>
            <w:r>
              <w:rPr>
                <w:rFonts w:ascii="Calibri" w:hAnsi="Calibri" w:cs="Calibri"/>
                <w:lang w:val="hu"/>
              </w:rPr>
              <w:t>(karok oldalsó tartásban, tenyér lefelé fordítva a talajon), lábak saroktámasszal a talajon (felhúzva) + csípő feltol</w:t>
            </w:r>
            <w:r>
              <w:rPr>
                <w:rFonts w:ascii="Calibri" w:hAnsi="Calibri" w:cs="Calibri"/>
                <w:lang w:val="en-US"/>
              </w:rPr>
              <w:t>ása és megtartása, plusz váltott láb kinyújtása, a csípő visszahelyezése előtt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361" w:dyaOrig="1458">
                <v:shape id="_x0000_i1034" type="#_x0000_t75" style="width:168pt;height:72.75pt" o:ole="">
                  <v:imagedata r:id="rId29" o:title=""/>
                </v:shape>
                <o:OLEObject Type="Embed" ProgID="PBrush" ShapeID="_x0000_i1034" DrawAspect="Content" ObjectID="_1649746086" r:id="rId30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4)</w:t>
            </w:r>
            <w:r>
              <w:rPr>
                <w:rFonts w:ascii="Calibri" w:hAnsi="Calibri" w:cs="Calibri"/>
                <w:lang w:val="hu"/>
              </w:rPr>
              <w:t>6 pontos tenyértámaszból térdek elemelése pár centire a talajtól (4 pontos tartás, lábak 90 fokban), egyik láb 90 fokos tartással való hátra emelése és vissza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057" w:dyaOrig="1174">
                <v:shape id="_x0000_i1035" type="#_x0000_t75" style="width:153pt;height:58.5pt" o:ole="">
                  <v:imagedata r:id="rId31" o:title=""/>
                </v:shape>
                <o:OLEObject Type="Embed" ProgID="PBrush" ShapeID="_x0000_i1035" DrawAspect="Content" ObjectID="_1649746087" r:id="rId32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</w:t>
            </w:r>
            <w:r>
              <w:rPr>
                <w:rFonts w:ascii="Calibri" w:hAnsi="Calibri" w:cs="Calibri"/>
                <w:b/>
                <w:bCs/>
                <w:lang w:val="hu"/>
              </w:rPr>
              <w:t>henő: 30”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5)</w:t>
            </w:r>
            <w:r>
              <w:rPr>
                <w:rFonts w:ascii="Calibri" w:hAnsi="Calibri" w:cs="Calibri"/>
                <w:lang w:val="hu"/>
              </w:rPr>
              <w:t>Lábemelés, nyújtott lábbal függőlegesig, majd a talaj felett megtart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28" w:dyaOrig="2187">
                <v:shape id="_x0000_i1036" type="#_x0000_t75" style="width:116.25pt;height:109.5pt" o:ole="">
                  <v:imagedata r:id="rId33" o:title=""/>
                </v:shape>
                <o:OLEObject Type="Embed" ProgID="PBrush" ShapeID="_x0000_i1036" DrawAspect="Content" ObjectID="_1649746088" r:id="rId34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3.hét – 3.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Palánkozás, rúgás fajták gyakorlása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Palánktó</w:t>
            </w:r>
            <w:r>
              <w:rPr>
                <w:rFonts w:ascii="Calibri" w:hAnsi="Calibri" w:cs="Calibri"/>
                <w:lang w:val="hu"/>
              </w:rPr>
              <w:t xml:space="preserve">l 5 méterre áll fel a játékos.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belsős passz egy</w:t>
            </w:r>
            <w:r>
              <w:rPr>
                <w:rFonts w:ascii="Calibri" w:hAnsi="Calibri" w:cs="Calibri"/>
                <w:lang w:val="en-US"/>
              </w:rPr>
              <w:t>érintőből / 20-20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Belsős, keresztbe val</w:t>
            </w:r>
            <w:r>
              <w:rPr>
                <w:rFonts w:ascii="Calibri" w:hAnsi="Calibri" w:cs="Calibri"/>
                <w:lang w:val="en-US"/>
              </w:rPr>
              <w:t>ó átvétel után belsős passz folyamatosan másik lábbal / 30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lábfejjel lőtt passz egy</w:t>
            </w:r>
            <w:r>
              <w:rPr>
                <w:rFonts w:ascii="Calibri" w:hAnsi="Calibri" w:cs="Calibri"/>
                <w:lang w:val="en-US"/>
              </w:rPr>
              <w:t>érintőből / 20-20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</w:t>
            </w:r>
            <w:r>
              <w:rPr>
                <w:rFonts w:ascii="Calibri" w:hAnsi="Calibri" w:cs="Calibri"/>
                <w:lang w:val="hu"/>
              </w:rPr>
              <w:t>s, keresztbe val</w:t>
            </w:r>
            <w:r>
              <w:rPr>
                <w:rFonts w:ascii="Calibri" w:hAnsi="Calibri" w:cs="Calibri"/>
                <w:lang w:val="en-US"/>
              </w:rPr>
              <w:t>ó átvétel után lábfejjel lőtt passz folyamatosan másik lábbal / 30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való lőtt, lapos passz / 20-20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Váltott lábú belsős passz / 50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>Állított labdából belső cs</w:t>
            </w:r>
            <w:r>
              <w:rPr>
                <w:rFonts w:ascii="Calibri" w:hAnsi="Calibri" w:cs="Calibri"/>
                <w:lang w:val="en-US"/>
              </w:rPr>
              <w:t>üddel való passz / 20-20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Állított labdából külsővel val</w:t>
            </w:r>
            <w:r>
              <w:rPr>
                <w:rFonts w:ascii="Calibri" w:hAnsi="Calibri" w:cs="Calibri"/>
                <w:lang w:val="en-US"/>
              </w:rPr>
              <w:t>ó</w:t>
            </w:r>
            <w:r>
              <w:rPr>
                <w:rFonts w:ascii="Calibri" w:hAnsi="Calibri" w:cs="Calibri"/>
                <w:lang w:val="en-US"/>
              </w:rPr>
              <w:t xml:space="preserve"> passz / 10-10 db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Egyérintőből egyik l</w:t>
            </w:r>
            <w:r>
              <w:rPr>
                <w:rFonts w:ascii="Calibri" w:hAnsi="Calibri" w:cs="Calibri"/>
                <w:lang w:val="en-US"/>
              </w:rPr>
              <w:t>ábbal külsős passz / 20-20 db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24300" cy="2857500"/>
                  <wp:effectExtent l="0" t="0" r="0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2:</w:t>
            </w:r>
            <w:r>
              <w:rPr>
                <w:rFonts w:ascii="Calibri" w:hAnsi="Calibri" w:cs="Calibri"/>
                <w:lang w:val="h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u"/>
              </w:rPr>
              <w:t>Palánkozás levegőben, l</w:t>
            </w:r>
            <w:r>
              <w:rPr>
                <w:rFonts w:ascii="Calibri" w:hAnsi="Calibri" w:cs="Calibri"/>
                <w:b/>
                <w:bCs/>
                <w:lang w:val="en-US"/>
              </w:rPr>
              <w:t>ábtenisz, fejesek gyakorlása / 20 perc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Palánkozás levegőben, egy pattan</w:t>
            </w:r>
            <w:r>
              <w:rPr>
                <w:rFonts w:ascii="Calibri" w:hAnsi="Calibri" w:cs="Calibri"/>
                <w:lang w:val="en-US"/>
              </w:rPr>
              <w:t>ással, de mindig a bója túlsó oldalá</w:t>
            </w:r>
            <w:r>
              <w:rPr>
                <w:rFonts w:ascii="Calibri" w:hAnsi="Calibri" w:cs="Calibri"/>
                <w:lang w:val="en-US"/>
              </w:rPr>
              <w:t xml:space="preserve">n kell egyszer lepattanni a labdának. Megkötések lehetnek belsős, illetve lábfejes passzok, egy lábbal, váltott lábbal való gyakorlások. Folyamatos mozgásban, joggolásban kell végezni a feladatokat.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Átvételek gyakorlása mozgásban. Keményebben fellőni a </w:t>
            </w:r>
            <w:r>
              <w:rPr>
                <w:rFonts w:ascii="Calibri" w:hAnsi="Calibri" w:cs="Calibri"/>
                <w:lang w:val="hu"/>
              </w:rPr>
              <w:t>labd</w:t>
            </w:r>
            <w:r>
              <w:rPr>
                <w:rFonts w:ascii="Calibri" w:hAnsi="Calibri" w:cs="Calibri"/>
                <w:lang w:val="en-US"/>
              </w:rPr>
              <w:t xml:space="preserve">át a palánkra a bója egyik oldaláról, a visszajövőt mellel, combbal megszelídíteni a bója másik oldalán, majd pattanás nélkül újra vissza a palánkra.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152900" cy="2943225"/>
                  <wp:effectExtent l="0" t="0" r="0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Fejesek gyakorlása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Különböző sz</w:t>
            </w:r>
            <w:r>
              <w:rPr>
                <w:rFonts w:ascii="Calibri" w:hAnsi="Calibri" w:cs="Calibri"/>
                <w:lang w:val="en-US"/>
              </w:rPr>
              <w:t xml:space="preserve">ögekben kell rádobni a labdát a </w:t>
            </w:r>
            <w:r>
              <w:rPr>
                <w:rFonts w:ascii="Calibri" w:hAnsi="Calibri" w:cs="Calibri"/>
                <w:lang w:val="en-US"/>
              </w:rPr>
              <w:t xml:space="preserve">palánkra, az onnan visszaérkező kell visszafejelni. Talajról, majd felugrás után, homlok középső és szélső részével.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 érintőz</w:t>
            </w:r>
            <w:r>
              <w:rPr>
                <w:rFonts w:ascii="Calibri" w:hAnsi="Calibri" w:cs="Calibri"/>
                <w:lang w:val="en-US"/>
              </w:rPr>
              <w:t>és fejjel. Palánkra magasan és erősen kell fel fejelni a labdát, hogy az kellő erővel és pontosan vissza is pattanjon. Cél, ho</w:t>
            </w:r>
            <w:r>
              <w:rPr>
                <w:rFonts w:ascii="Calibri" w:hAnsi="Calibri" w:cs="Calibri"/>
                <w:lang w:val="en-US"/>
              </w:rPr>
              <w:t xml:space="preserve">gy minél több fejest tudjunk megcsinálni úgy, hogy a labda nem esik le a talajra.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857500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Palánkozás labdavezetésekkel, kényszerítőkkel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5 db bóját helyezünk ki a palánk elé, a képen látható módon. Kettő k</w:t>
            </w:r>
            <w:r>
              <w:rPr>
                <w:rFonts w:ascii="Calibri" w:hAnsi="Calibri" w:cs="Calibri"/>
                <w:lang w:val="en-US"/>
              </w:rPr>
              <w:t xml:space="preserve">özelebb, másik három távolabb tőle.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Egyik szélsőtől kell indulni, r</w:t>
            </w:r>
            <w:r>
              <w:rPr>
                <w:rFonts w:ascii="Calibri" w:hAnsi="Calibri" w:cs="Calibri"/>
                <w:lang w:val="en-US"/>
              </w:rPr>
              <w:t>övid labdavez</w:t>
            </w:r>
            <w:r>
              <w:rPr>
                <w:rFonts w:ascii="Calibri" w:hAnsi="Calibri" w:cs="Calibri"/>
                <w:lang w:val="en-US"/>
              </w:rPr>
              <w:t>etés után le kell kényszerítőzni a palánkhoz közelebbi bóját, kerülni a középsőt labdavezetéssel, a másik közelebbit szintén le kell kényszerítőzni, majd kivezetni az utolsóig. Utána visszafele a másik oldalról ugyanez a feladat.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Mindegyik bójá</w:t>
            </w:r>
            <w:r>
              <w:rPr>
                <w:rFonts w:ascii="Calibri" w:hAnsi="Calibri" w:cs="Calibri"/>
                <w:lang w:val="hu"/>
              </w:rPr>
              <w:t>t le kell kényszerítőzni, a t</w:t>
            </w:r>
            <w:r>
              <w:rPr>
                <w:rFonts w:ascii="Calibri" w:hAnsi="Calibri" w:cs="Calibri"/>
                <w:lang w:val="en-US"/>
              </w:rPr>
              <w:t>ávolabbiakat is. Közte lehet labdát vezetni, de cél, hogy minél kevesebb érintő legyen a kényszerítőzések között.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Nem kell labdát vezetni, oldalazó mozgás van a kényszerítők k</w:t>
            </w:r>
            <w:r>
              <w:rPr>
                <w:rFonts w:ascii="Calibri" w:hAnsi="Calibri" w:cs="Calibri"/>
                <w:lang w:val="en-US"/>
              </w:rPr>
              <w:t>özött. Mikor a távolabbi bóját kell kipasszolni, t</w:t>
            </w:r>
            <w:r>
              <w:rPr>
                <w:rFonts w:ascii="Calibri" w:hAnsi="Calibri" w:cs="Calibri"/>
                <w:lang w:val="en-US"/>
              </w:rPr>
              <w:t>ermészetesen erősebben kell passzolni a labdát, mikor a közelebbit, akkor lehet közelebb lépni a palánkhoz. A test végig szemben van a palánkkal, oldalazó és előre-hátra fele mozgásokat kell végezni labda nélkül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Futás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2x10 db felfutás töltésoldalban, IP: 30” - teljes stop / SZP: 3’                                         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3.hét – 4.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Dekázás különböző megk</w:t>
            </w:r>
            <w:r>
              <w:rPr>
                <w:rFonts w:ascii="Calibri" w:hAnsi="Calibri" w:cs="Calibri"/>
                <w:b/>
                <w:bCs/>
                <w:lang w:val="en-US"/>
              </w:rPr>
              <w:t>öté</w:t>
            </w:r>
            <w:r>
              <w:rPr>
                <w:rFonts w:ascii="Calibri" w:hAnsi="Calibri" w:cs="Calibri"/>
                <w:b/>
                <w:bCs/>
                <w:lang w:val="en-US"/>
              </w:rPr>
              <w:t>sekkel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A gyakorlás helyben történik, támpontnak ki lehet jelölni egy 5x5 méteres területet. Következő megk</w:t>
            </w:r>
            <w:r>
              <w:rPr>
                <w:rFonts w:ascii="Calibri" w:hAnsi="Calibri" w:cs="Calibri"/>
                <w:lang w:val="en-US"/>
              </w:rPr>
              <w:t>ötésekkel kell végrehajtani a dekázást.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u w:val="single"/>
                <w:lang w:val="hu"/>
              </w:rPr>
              <w:t>Variációk: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emelgetés egy pattanással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3 dekázás egy pattanással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u.e.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6 deká</w:t>
            </w:r>
            <w:r>
              <w:rPr>
                <w:rFonts w:ascii="Calibri" w:hAnsi="Calibri" w:cs="Calibri"/>
                <w:lang w:val="hu"/>
              </w:rPr>
              <w:t>zás váltott lábbal egy pattanással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a szám növelése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folyamatos dekázás szabadon 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folyamatos dekázás váltott lábbal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folyamatos dekázás, kettőt jobbal, kettőt ballal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Folyamatos dekázás váltott lábbal, egyik láb belsőj</w:t>
            </w:r>
            <w:r>
              <w:rPr>
                <w:rFonts w:ascii="Calibri" w:hAnsi="Calibri" w:cs="Calibri"/>
                <w:lang w:val="en-US"/>
              </w:rPr>
              <w:t>ével, másik láb lábfejjel (utá</w:t>
            </w:r>
            <w:r>
              <w:rPr>
                <w:rFonts w:ascii="Calibri" w:hAnsi="Calibri" w:cs="Calibri"/>
                <w:lang w:val="en-US"/>
              </w:rPr>
              <w:t>na csere)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Egy lábfej, egy comb, egy fej, egy pattanás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>Kettő l</w:t>
            </w:r>
            <w:r>
              <w:rPr>
                <w:rFonts w:ascii="Calibri" w:hAnsi="Calibri" w:cs="Calibri"/>
                <w:lang w:val="en-US"/>
              </w:rPr>
              <w:t>ábfej, kettő comb, kettő fej, egy pattanás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790825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Technikai trükkök gyakorlása / 15 perc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Mellékelve látható néhány videó. Ezekbő</w:t>
            </w:r>
            <w:r>
              <w:rPr>
                <w:rFonts w:ascii="Calibri" w:hAnsi="Calibri" w:cs="Calibri"/>
                <w:lang w:val="hu"/>
              </w:rPr>
              <w:t>l lehet szemezgetni, gyakorolni a hasonl</w:t>
            </w:r>
            <w:r>
              <w:rPr>
                <w:rFonts w:ascii="Calibri" w:hAnsi="Calibri" w:cs="Calibri"/>
                <w:lang w:val="en-US"/>
              </w:rPr>
              <w:t>ó trükköket. Az elsőt videóban részletesen megmutatják 15 trükk végrehajtását.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15 technikai trükk: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hyperlink r:id="rId40" w:history="1">
              <w:r>
                <w:rPr>
                  <w:rFonts w:ascii="Calibri" w:hAnsi="Calibri" w:cs="Calibri"/>
                  <w:lang w:val="hu"/>
                </w:rPr>
                <w:t>https://www.youtube.com/watch?v=ZJvVihqO1NM</w:t>
              </w:r>
            </w:hyperlink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Néhány kedv cs</w:t>
            </w:r>
            <w:r>
              <w:rPr>
                <w:rFonts w:ascii="Calibri" w:hAnsi="Calibri" w:cs="Calibri"/>
                <w:lang w:val="hu"/>
              </w:rPr>
              <w:t>ináló: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hyperlink r:id="rId41" w:history="1">
              <w:r>
                <w:rPr>
                  <w:rFonts w:ascii="Calibri" w:hAnsi="Calibri" w:cs="Calibri"/>
                  <w:lang w:val="hu"/>
                </w:rPr>
                <w:t>https://www.youtube.com/watch?v=Di7G4nbpyDg</w:t>
              </w:r>
            </w:hyperlink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hyperlink r:id="rId42" w:history="1">
              <w:r>
                <w:rPr>
                  <w:rFonts w:ascii="Calibri" w:hAnsi="Calibri" w:cs="Calibri"/>
                  <w:lang w:val="hu"/>
                </w:rPr>
                <w:t>https://www.youtube.com/watch?v=J-0Mqm7NQb8</w:t>
              </w:r>
            </w:hyperlink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hyperlink r:id="rId43" w:history="1">
              <w:r>
                <w:rPr>
                  <w:rFonts w:ascii="Calibri" w:hAnsi="Calibri" w:cs="Calibri"/>
                  <w:lang w:val="hu"/>
                </w:rPr>
                <w:t>https://www.youtube.com/watch?v=_7uW_7T92MU</w:t>
              </w:r>
            </w:hyperlink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Feladat 3: Levegőből </w:t>
            </w:r>
            <w:r>
              <w:rPr>
                <w:rFonts w:ascii="Calibri" w:hAnsi="Calibri" w:cs="Calibri"/>
                <w:b/>
                <w:bCs/>
                <w:lang w:val="en-US"/>
              </w:rPr>
              <w:t>érkező labda átvétele megtévesztés után, majd rövid megindulás / 15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Két külső b</w:t>
            </w:r>
            <w:r>
              <w:rPr>
                <w:rFonts w:ascii="Calibri" w:hAnsi="Calibri" w:cs="Calibri"/>
                <w:lang w:val="en-US"/>
              </w:rPr>
              <w:t>ója 10 méterre egymástól. Középen egyetlen bó</w:t>
            </w:r>
            <w:r>
              <w:rPr>
                <w:rFonts w:ascii="Calibri" w:hAnsi="Calibri" w:cs="Calibri"/>
                <w:lang w:val="en-US"/>
              </w:rPr>
              <w:t>ja. Ezeket igazából csak támpontnak kell használni. Saját magának fel kell dobni a labdát a kiinduló ponttól, az elmúlt hetekben gyakorolt átvételeket kell gyakorolni, támpont lehet a középső bója, az ellenfelet szimbolizálva. Minden átvétel előtt kötelező</w:t>
            </w:r>
            <w:r>
              <w:rPr>
                <w:rFonts w:ascii="Calibri" w:hAnsi="Calibri" w:cs="Calibri"/>
                <w:lang w:val="en-US"/>
              </w:rPr>
              <w:t xml:space="preserve"> valamilyen megtévesztés végrehajtani!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Ezek a megtévesztések lehetnek: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i/>
                <w:i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Lövő csel (passz csel)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Test csel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Tekintettel való megtévesztés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Különböző megt</w:t>
            </w:r>
            <w:r>
              <w:rPr>
                <w:rFonts w:ascii="Calibri" w:hAnsi="Calibri" w:cs="Calibri"/>
                <w:lang w:val="en-US"/>
              </w:rPr>
              <w:t>évesztések lábbal, például átlépés a lehulló labda felett</w:t>
            </w:r>
          </w:p>
          <w:p w:rsidR="00000000" w:rsidRDefault="00271E1A" w:rsidP="0016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stb…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Külsővel, belsővel, talppal, l</w:t>
            </w:r>
            <w:r>
              <w:rPr>
                <w:rFonts w:ascii="Calibri" w:hAnsi="Calibri" w:cs="Calibri"/>
                <w:lang w:val="en-US"/>
              </w:rPr>
              <w:t>égs</w:t>
            </w:r>
            <w:r>
              <w:rPr>
                <w:rFonts w:ascii="Calibri" w:hAnsi="Calibri" w:cs="Calibri"/>
                <w:lang w:val="en-US"/>
              </w:rPr>
              <w:t>toppal, sarokkal, de minden levétel előtt valamilyen hihető megtévesztést alkalmazni kell!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Core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ítés: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Mellső teny</w:t>
            </w:r>
            <w:r>
              <w:rPr>
                <w:rFonts w:ascii="Calibri" w:hAnsi="Calibri" w:cs="Calibri"/>
                <w:lang w:val="en-US"/>
              </w:rPr>
              <w:t xml:space="preserve">értámasz tartása 20”-ig, majd nyújtott láb emelése felváltva 15”-ig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632" w:dyaOrig="1316">
                <v:shape id="_x0000_i1037" type="#_x0000_t75" style="width:131.25pt;height:66pt" o:ole="">
                  <v:imagedata r:id="rId46" o:title=""/>
                </v:shape>
                <o:OLEObject Type="Embed" ProgID="PBrush" ShapeID="_x0000_i1037" DrawAspect="Content" ObjectID="_1649746089" r:id="rId47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2) </w:t>
            </w:r>
            <w:r>
              <w:rPr>
                <w:rFonts w:ascii="Calibri" w:hAnsi="Calibri" w:cs="Calibri"/>
                <w:lang w:val="hu"/>
              </w:rPr>
              <w:t>Hátsó tenyértámasz tartása 20”-ig, majd nyújtott láb emelgetése felváltva 15”-ig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28" w:dyaOrig="1174">
                <v:shape id="_x0000_i1038" type="#_x0000_t75" style="width:116.25pt;height:58.5pt" o:ole="">
                  <v:imagedata r:id="rId48" o:title=""/>
                </v:shape>
                <o:OLEObject Type="Embed" ProgID="PBrush" ShapeID="_x0000_i1038" DrawAspect="Content" ObjectID="_1649746090" r:id="rId49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</w:t>
            </w:r>
            <w:r>
              <w:rPr>
                <w:rFonts w:ascii="Calibri" w:hAnsi="Calibri" w:cs="Calibri"/>
                <w:b/>
                <w:bCs/>
                <w:lang w:val="hu"/>
              </w:rPr>
              <w:t>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3) </w:t>
            </w:r>
            <w:r>
              <w:rPr>
                <w:rFonts w:ascii="Calibri" w:hAnsi="Calibri" w:cs="Calibri"/>
                <w:lang w:val="hu"/>
              </w:rPr>
              <w:t>Deadbug - Kezdőpoz</w:t>
            </w:r>
            <w:r>
              <w:rPr>
                <w:rFonts w:ascii="Calibri" w:hAnsi="Calibri" w:cs="Calibri"/>
                <w:lang w:val="en-US"/>
              </w:rPr>
              <w:t>ícióból páros láb nyújtása talaj fölé pár centire, vállszéles terpesz tartásával + mindkét kar nyújtása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187" w:dyaOrig="1174">
                <v:shape id="_x0000_i1039" type="#_x0000_t75" style="width:109.5pt;height:58.5pt" o:ole="">
                  <v:imagedata r:id="rId15" o:title=""/>
                </v:shape>
                <o:OLEObject Type="Embed" ProgID="PBrush" ShapeID="_x0000_i1039" DrawAspect="Content" ObjectID="_1649746091" r:id="rId50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4) </w:t>
            </w:r>
            <w:r>
              <w:rPr>
                <w:rFonts w:ascii="Calibri" w:hAnsi="Calibri" w:cs="Calibri"/>
                <w:lang w:val="hu"/>
              </w:rPr>
              <w:t>Bird dog - Kezdőpoz</w:t>
            </w:r>
            <w:r>
              <w:rPr>
                <w:rFonts w:ascii="Calibri" w:hAnsi="Calibri" w:cs="Calibri"/>
                <w:lang w:val="en-US"/>
              </w:rPr>
              <w:t>ícióból térdek elemelése pár centire talajt</w:t>
            </w:r>
            <w:r>
              <w:rPr>
                <w:rFonts w:ascii="Calibri" w:hAnsi="Calibri" w:cs="Calibri"/>
                <w:lang w:val="en-US"/>
              </w:rPr>
              <w:t>ól, majd ellentétes oldali kar-láb nyújtása váltottan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045" w:dyaOrig="1316">
                <v:shape id="_x0000_i1040" type="#_x0000_t75" style="width:102pt;height:66pt" o:ole="">
                  <v:imagedata r:id="rId17" o:title=""/>
                </v:shape>
                <o:OLEObject Type="Embed" ProgID="PBrush" ShapeID="_x0000_i1040" DrawAspect="Content" ObjectID="_1649746092" r:id="rId51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5) </w:t>
            </w:r>
            <w:r>
              <w:rPr>
                <w:rFonts w:ascii="Calibri" w:hAnsi="Calibri" w:cs="Calibri"/>
                <w:lang w:val="hu"/>
              </w:rPr>
              <w:t>Mellső alkart</w:t>
            </w:r>
            <w:r>
              <w:rPr>
                <w:rFonts w:ascii="Calibri" w:hAnsi="Calibri" w:cs="Calibri"/>
                <w:lang w:val="en-US"/>
              </w:rPr>
              <w:t>ámaszból ellentétes oldali csípőlapát érintése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 </w:t>
            </w:r>
            <w:r>
              <w:rPr>
                <w:rFonts w:ascii="Calibri" w:hAnsi="Calibri" w:cs="Calibri"/>
                <w:lang w:val="hu"/>
              </w:rPr>
              <w:object w:dxaOrig="2470" w:dyaOrig="1174">
                <v:shape id="_x0000_i1041" type="#_x0000_t75" style="width:123.75pt;height:58.5pt" o:ole="">
                  <v:imagedata r:id="rId19" o:title=""/>
                </v:shape>
                <o:OLEObject Type="Embed" ProgID="PBrush" ShapeID="_x0000_i1041" DrawAspect="Content" ObjectID="_1649746093" r:id="rId52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                       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6) </w:t>
            </w:r>
            <w:r>
              <w:rPr>
                <w:rFonts w:ascii="Calibri" w:hAnsi="Calibri" w:cs="Calibri"/>
                <w:lang w:val="hu"/>
              </w:rPr>
              <w:t>Oldalsó könyöktámaszból törzs rotáció felső k</w:t>
            </w:r>
            <w:r>
              <w:rPr>
                <w:rFonts w:ascii="Calibri" w:hAnsi="Calibri" w:cs="Calibri"/>
                <w:lang w:val="en-US"/>
              </w:rPr>
              <w:t>önyökkel talaj felé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316">
                <v:shape id="_x0000_i1042" type="#_x0000_t75" style="width:95.25pt;height:66pt" o:ole="">
                  <v:imagedata r:id="rId21" o:title=""/>
                </v:shape>
                <o:OLEObject Type="Embed" ProgID="PBrush" ShapeID="_x0000_i1042" DrawAspect="Content" ObjectID="_1649746094" r:id="rId53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7)</w:t>
            </w:r>
            <w:r>
              <w:rPr>
                <w:rFonts w:ascii="Calibri" w:hAnsi="Calibri" w:cs="Calibri"/>
                <w:lang w:val="hu"/>
              </w:rPr>
              <w:t>Oldalsó plank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Nyújtott lábak egymáson oldalsó könyöktámaszban (felső kar ny</w:t>
            </w:r>
            <w:r>
              <w:rPr>
                <w:rFonts w:ascii="Calibri" w:hAnsi="Calibri" w:cs="Calibri"/>
                <w:lang w:val="en-US"/>
              </w:rPr>
              <w:t>újtva). Csípő elemelése és megtartása.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774" w:dyaOrig="1599">
                <v:shape id="_x0000_i1043" type="#_x0000_t75" style="width:138.75pt;height:80.25pt" o:ole="">
                  <v:imagedata r:id="rId23" o:title=""/>
                </v:shape>
                <o:OLEObject Type="Embed" ProgID="PBrush" ShapeID="_x0000_i1043" DrawAspect="Content" ObjectID="_1649746095" r:id="rId54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2x40”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Láberős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ítés: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Alapállásból leugrás guggolásba megtartá</w:t>
            </w:r>
            <w:r>
              <w:rPr>
                <w:rFonts w:ascii="Calibri" w:hAnsi="Calibri" w:cs="Calibri"/>
                <w:lang w:val="hu"/>
              </w:rPr>
              <w:t>ssal, karok mellső tart</w:t>
            </w:r>
            <w:r>
              <w:rPr>
                <w:rFonts w:ascii="Calibri" w:hAnsi="Calibri" w:cs="Calibri"/>
                <w:lang w:val="en-US"/>
              </w:rPr>
              <w:t xml:space="preserve">ásban 90 fokos tartásban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458" w:dyaOrig="1741">
                <v:shape id="_x0000_i1044" type="#_x0000_t75" style="width:72.75pt;height:87pt" o:ole="">
                  <v:imagedata r:id="rId25" o:title=""/>
                </v:shape>
                <o:OLEObject Type="Embed" ProgID="PBrush" ShapeID="_x0000_i1044" DrawAspect="Content" ObjectID="_1649746096" r:id="rId55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Kitörésbe ugrás + megtartás (váltott láb), majd ugrás vissza alapállásba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903">
                <v:shape id="_x0000_i1045" type="#_x0000_t75" style="width:95.25pt;height:95.25pt" o:ole="">
                  <v:imagedata r:id="rId27" o:title=""/>
                </v:shape>
                <o:OLEObject Type="Embed" ProgID="PBrush" ShapeID="_x0000_i1045" DrawAspect="Content" ObjectID="_1649746097" r:id="rId56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2x(2x15 darab)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Híd tartás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Hanyatt fekvés (karok oldalsó tartásban, tenyér lefelé fordítva a talajon), lábak saroktámasszal a talajon (felhúzva) + csípő feltol</w:t>
            </w:r>
            <w:r>
              <w:rPr>
                <w:rFonts w:ascii="Calibri" w:hAnsi="Calibri" w:cs="Calibri"/>
                <w:lang w:val="en-US"/>
              </w:rPr>
              <w:t>ása és megtartása, plusz váltott láb elemel</w:t>
            </w:r>
            <w:r>
              <w:rPr>
                <w:rFonts w:ascii="Calibri" w:hAnsi="Calibri" w:cs="Calibri"/>
                <w:lang w:val="en-US"/>
              </w:rPr>
              <w:t>ése 90 fokos tartással, a csípő visszahelyezése előtt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361" w:dyaOrig="1458">
                <v:shape id="_x0000_i1046" type="#_x0000_t75" style="width:168pt;height:72.75pt" o:ole="">
                  <v:imagedata r:id="rId29" o:title=""/>
                </v:shape>
                <o:OLEObject Type="Embed" ProgID="PBrush" ShapeID="_x0000_i1046" DrawAspect="Content" ObjectID="_1649746098" r:id="rId57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4)</w:t>
            </w:r>
            <w:r>
              <w:rPr>
                <w:rFonts w:ascii="Calibri" w:hAnsi="Calibri" w:cs="Calibri"/>
                <w:lang w:val="hu"/>
              </w:rPr>
              <w:t>6 pontos tenyértámaszból térdek elemelése pár centire a talajtól (4 pontos tartás, lábak 90 fokban), egyik láb 90 foko</w:t>
            </w:r>
            <w:r>
              <w:rPr>
                <w:rFonts w:ascii="Calibri" w:hAnsi="Calibri" w:cs="Calibri"/>
                <w:lang w:val="hu"/>
              </w:rPr>
              <w:t>s tartással való hátra emelése és vissza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057" w:dyaOrig="1174">
                <v:shape id="_x0000_i1047" type="#_x0000_t75" style="width:153pt;height:58.5pt" o:ole="">
                  <v:imagedata r:id="rId31" o:title=""/>
                </v:shape>
                <o:OLEObject Type="Embed" ProgID="PBrush" ShapeID="_x0000_i1047" DrawAspect="Content" ObjectID="_1649746099" r:id="rId58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5)</w:t>
            </w:r>
            <w:r>
              <w:rPr>
                <w:rFonts w:ascii="Calibri" w:hAnsi="Calibri" w:cs="Calibri"/>
                <w:lang w:val="hu"/>
              </w:rPr>
              <w:t>Lábemelés, nyújtott lábbal függőlegesig, majd a talaj felett megtart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28" w:dyaOrig="2187">
                <v:shape id="_x0000_i1048" type="#_x0000_t75" style="width:116.25pt;height:109.5pt" o:ole="">
                  <v:imagedata r:id="rId33" o:title=""/>
                </v:shape>
                <o:OLEObject Type="Embed" ProgID="PBrush" ShapeID="_x0000_i1048" DrawAspect="Content" ObjectID="_1649746100" r:id="rId59"/>
              </w:objec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27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</w:tbl>
    <w:p w:rsidR="00000000" w:rsidRDefault="00271E1A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hu"/>
        </w:rPr>
      </w:pPr>
    </w:p>
    <w:p w:rsidR="00000000" w:rsidRDefault="00271E1A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hu"/>
        </w:rPr>
      </w:pPr>
    </w:p>
    <w:p w:rsidR="00000000" w:rsidRDefault="00271E1A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00000" w:rsidRDefault="00271E1A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00000" w:rsidRDefault="00271E1A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hu"/>
        </w:rPr>
      </w:pPr>
    </w:p>
    <w:p w:rsidR="00000000" w:rsidRDefault="00271E1A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271E1A" w:rsidRDefault="00271E1A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hu"/>
        </w:rPr>
      </w:pPr>
    </w:p>
    <w:sectPr w:rsidR="00271E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8E2D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CE"/>
    <w:rsid w:val="001659CE"/>
    <w:rsid w:val="002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0D128-7DDF-4669-B63A-B099273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3.png"/><Relationship Id="rId21" Type="http://schemas.openxmlformats.org/officeDocument/2006/relationships/image" Target="media/image12.png"/><Relationship Id="rId34" Type="http://schemas.openxmlformats.org/officeDocument/2006/relationships/oleObject" Target="embeddings/oleObject12.bin"/><Relationship Id="rId42" Type="http://schemas.openxmlformats.org/officeDocument/2006/relationships/hyperlink" Target="https://www.youtube.com/watch?v=J-0Mqm7NQb8" TargetMode="External"/><Relationship Id="rId47" Type="http://schemas.openxmlformats.org/officeDocument/2006/relationships/oleObject" Target="embeddings/oleObject13.bin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20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hyperlink" Target="https://www.youtube.com/watch?v=Di7G4nbpyDg" TargetMode="External"/><Relationship Id="rId54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1.png"/><Relationship Id="rId40" Type="http://schemas.openxmlformats.org/officeDocument/2006/relationships/hyperlink" Target="https://www.youtube.com/watch?v=ZJvVihqO1NM" TargetMode="External"/><Relationship Id="rId45" Type="http://schemas.openxmlformats.org/officeDocument/2006/relationships/image" Target="media/image25.png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3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oleObject" Target="embeddings/oleObject9.bin"/><Relationship Id="rId36" Type="http://schemas.openxmlformats.org/officeDocument/2006/relationships/image" Target="media/image20.png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22.bin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4" Type="http://schemas.openxmlformats.org/officeDocument/2006/relationships/image" Target="media/image24.png"/><Relationship Id="rId52" Type="http://schemas.openxmlformats.org/officeDocument/2006/relationships/oleObject" Target="embeddings/oleObject17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9.png"/><Relationship Id="rId43" Type="http://schemas.openxmlformats.org/officeDocument/2006/relationships/hyperlink" Target="https://www.youtube.com/watch?v=_7uW_7T92MU" TargetMode="External"/><Relationship Id="rId48" Type="http://schemas.openxmlformats.org/officeDocument/2006/relationships/image" Target="media/image27.png"/><Relationship Id="rId56" Type="http://schemas.openxmlformats.org/officeDocument/2006/relationships/oleObject" Target="embeddings/oleObject21.bin"/><Relationship Id="rId8" Type="http://schemas.openxmlformats.org/officeDocument/2006/relationships/image" Target="media/image4.pn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1920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Csabi</cp:lastModifiedBy>
  <cp:revision>2</cp:revision>
  <dcterms:created xsi:type="dcterms:W3CDTF">2020-04-30T08:01:00Z</dcterms:created>
  <dcterms:modified xsi:type="dcterms:W3CDTF">2020-04-30T08:01:00Z</dcterms:modified>
</cp:coreProperties>
</file>